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>Organizational Development as a</w:t>
      </w:r>
      <w:r w:rsidR="00934914" w:rsidRPr="00934914">
        <w:rPr>
          <w:rFonts w:ascii="Times New Roman" w:hAnsi="Times New Roman" w:cs="Times New Roman"/>
          <w:sz w:val="24"/>
          <w:szCs w:val="24"/>
        </w:rPr>
        <w:t xml:space="preserve"> Tool for Organizational Change</w:t>
      </w:r>
    </w:p>
    <w:p w:rsidR="000C62C1" w:rsidRPr="00934914" w:rsidRDefault="00934914" w:rsidP="000C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>[</w:t>
      </w:r>
      <w:r w:rsidR="000C62C1" w:rsidRPr="00934914">
        <w:rPr>
          <w:rFonts w:ascii="Times New Roman" w:hAnsi="Times New Roman" w:cs="Times New Roman"/>
          <w:sz w:val="24"/>
          <w:szCs w:val="24"/>
        </w:rPr>
        <w:t>Name</w:t>
      </w:r>
      <w:r w:rsidRPr="00934914">
        <w:rPr>
          <w:rFonts w:ascii="Times New Roman" w:hAnsi="Times New Roman" w:cs="Times New Roman"/>
          <w:sz w:val="24"/>
          <w:szCs w:val="24"/>
        </w:rPr>
        <w:t>]</w:t>
      </w:r>
    </w:p>
    <w:p w:rsidR="000C62C1" w:rsidRPr="00934914" w:rsidRDefault="00934914" w:rsidP="000C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>[Institution</w:t>
      </w:r>
      <w:r w:rsidR="000C62C1" w:rsidRPr="00934914">
        <w:rPr>
          <w:rFonts w:ascii="Times New Roman" w:hAnsi="Times New Roman" w:cs="Times New Roman"/>
          <w:sz w:val="24"/>
          <w:szCs w:val="24"/>
        </w:rPr>
        <w:t xml:space="preserve"> Affiliation</w:t>
      </w:r>
      <w:r w:rsidRPr="00934914">
        <w:rPr>
          <w:rFonts w:ascii="Times New Roman" w:hAnsi="Times New Roman" w:cs="Times New Roman"/>
          <w:sz w:val="24"/>
          <w:szCs w:val="24"/>
        </w:rPr>
        <w:t>]</w:t>
      </w:r>
    </w:p>
    <w:p w:rsidR="000C62C1" w:rsidRPr="00934914" w:rsidRDefault="00934914" w:rsidP="000C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>[</w:t>
      </w:r>
      <w:r w:rsidR="000C62C1" w:rsidRPr="00934914">
        <w:rPr>
          <w:rFonts w:ascii="Times New Roman" w:hAnsi="Times New Roman" w:cs="Times New Roman"/>
          <w:sz w:val="24"/>
          <w:szCs w:val="24"/>
        </w:rPr>
        <w:t>Date</w:t>
      </w:r>
      <w:r w:rsidRPr="00934914">
        <w:rPr>
          <w:rFonts w:ascii="Times New Roman" w:hAnsi="Times New Roman" w:cs="Times New Roman"/>
          <w:sz w:val="24"/>
          <w:szCs w:val="24"/>
        </w:rPr>
        <w:t>]</w:t>
      </w:r>
    </w:p>
    <w:p w:rsidR="00934914" w:rsidRPr="00934914" w:rsidRDefault="00934914" w:rsidP="000C62C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>[Course]</w:t>
      </w:r>
    </w:p>
    <w:p w:rsidR="000C62C1" w:rsidRPr="00934914" w:rsidRDefault="000C62C1" w:rsidP="000C62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914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B3035" w:rsidRPr="00934914" w:rsidRDefault="00EB3035" w:rsidP="000C6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b/>
          <w:sz w:val="24"/>
          <w:szCs w:val="24"/>
        </w:rPr>
        <w:lastRenderedPageBreak/>
        <w:t>Introduction.</w:t>
      </w:r>
    </w:p>
    <w:p w:rsidR="0097661D" w:rsidRPr="00934914" w:rsidRDefault="00756293" w:rsidP="009349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>Organizational development is an important tool in executing the change process in an organization in order to operate in a differently productive manner</w:t>
      </w:r>
      <w:r w:rsidR="009C5CFF" w:rsidRPr="00934914">
        <w:rPr>
          <w:rFonts w:ascii="Times New Roman" w:hAnsi="Times New Roman" w:cs="Times New Roman"/>
          <w:sz w:val="24"/>
          <w:szCs w:val="24"/>
        </w:rPr>
        <w:t xml:space="preserve"> (Pasmore et. al</w:t>
      </w:r>
      <w:r w:rsidR="00B47B29" w:rsidRPr="00934914">
        <w:rPr>
          <w:rFonts w:ascii="Times New Roman" w:hAnsi="Times New Roman" w:cs="Times New Roman"/>
          <w:sz w:val="24"/>
          <w:szCs w:val="24"/>
        </w:rPr>
        <w:t xml:space="preserve"> 2013</w:t>
      </w:r>
      <w:r w:rsidR="009C5CFF" w:rsidRPr="00934914">
        <w:rPr>
          <w:rFonts w:ascii="Times New Roman" w:hAnsi="Times New Roman" w:cs="Times New Roman"/>
          <w:sz w:val="24"/>
          <w:szCs w:val="24"/>
        </w:rPr>
        <w:t>)</w:t>
      </w:r>
      <w:r w:rsidR="00934914" w:rsidRPr="00934914">
        <w:rPr>
          <w:rFonts w:ascii="Times New Roman" w:hAnsi="Times New Roman" w:cs="Times New Roman"/>
          <w:sz w:val="24"/>
          <w:szCs w:val="24"/>
        </w:rPr>
        <w:t>. A lot of institutions</w:t>
      </w:r>
      <w:r w:rsidRPr="00934914">
        <w:rPr>
          <w:rFonts w:ascii="Times New Roman" w:hAnsi="Times New Roman" w:cs="Times New Roman"/>
          <w:sz w:val="24"/>
          <w:szCs w:val="24"/>
        </w:rPr>
        <w:t xml:space="preserve"> are experiencing organizational change and would therefore need to employ organizational development </w:t>
      </w:r>
      <w:r w:rsidR="004B3024" w:rsidRPr="00934914">
        <w:rPr>
          <w:rFonts w:ascii="Times New Roman" w:hAnsi="Times New Roman" w:cs="Times New Roman"/>
          <w:sz w:val="24"/>
          <w:szCs w:val="24"/>
        </w:rPr>
        <w:t xml:space="preserve">to oversee the change. Sony </w:t>
      </w:r>
      <w:r w:rsidR="00EB3035" w:rsidRPr="00934914">
        <w:rPr>
          <w:rFonts w:ascii="Times New Roman" w:hAnsi="Times New Roman" w:cs="Times New Roman"/>
          <w:sz w:val="24"/>
          <w:szCs w:val="24"/>
        </w:rPr>
        <w:t>Interactive</w:t>
      </w:r>
      <w:r w:rsidR="004B3024" w:rsidRPr="00934914">
        <w:rPr>
          <w:rFonts w:ascii="Times New Roman" w:hAnsi="Times New Roman" w:cs="Times New Roman"/>
          <w:sz w:val="24"/>
          <w:szCs w:val="24"/>
        </w:rPr>
        <w:t xml:space="preserve"> Entertainment is a good example. It is </w:t>
      </w:r>
      <w:r w:rsidR="00934914" w:rsidRPr="00934914">
        <w:rPr>
          <w:rFonts w:ascii="Times New Roman" w:hAnsi="Times New Roman" w:cs="Times New Roman"/>
          <w:sz w:val="24"/>
          <w:szCs w:val="24"/>
        </w:rPr>
        <w:t>longing</w:t>
      </w:r>
      <w:r w:rsidR="004B3024" w:rsidRPr="00934914">
        <w:rPr>
          <w:rFonts w:ascii="Times New Roman" w:hAnsi="Times New Roman" w:cs="Times New Roman"/>
          <w:sz w:val="24"/>
          <w:szCs w:val="24"/>
        </w:rPr>
        <w:t xml:space="preserve"> </w:t>
      </w:r>
      <w:r w:rsidR="004C3629" w:rsidRPr="00934914">
        <w:rPr>
          <w:rFonts w:ascii="Times New Roman" w:hAnsi="Times New Roman" w:cs="Times New Roman"/>
          <w:sz w:val="24"/>
          <w:szCs w:val="24"/>
        </w:rPr>
        <w:t>to undergoing some</w:t>
      </w:r>
      <w:r w:rsidR="000E5686" w:rsidRPr="00934914">
        <w:rPr>
          <w:rFonts w:ascii="Times New Roman" w:hAnsi="Times New Roman" w:cs="Times New Roman"/>
          <w:sz w:val="24"/>
          <w:szCs w:val="24"/>
        </w:rPr>
        <w:t xml:space="preserve"> organizational structure changes in order to streamline</w:t>
      </w:r>
      <w:r w:rsidR="00934914" w:rsidRPr="00934914">
        <w:rPr>
          <w:rFonts w:ascii="Times New Roman" w:hAnsi="Times New Roman" w:cs="Times New Roman"/>
          <w:sz w:val="24"/>
          <w:szCs w:val="24"/>
        </w:rPr>
        <w:t xml:space="preserve"> its</w:t>
      </w:r>
      <w:r w:rsidR="000E5686" w:rsidRPr="00934914">
        <w:rPr>
          <w:rFonts w:ascii="Times New Roman" w:hAnsi="Times New Roman" w:cs="Times New Roman"/>
          <w:sz w:val="24"/>
          <w:szCs w:val="24"/>
        </w:rPr>
        <w:t xml:space="preserve"> business. From April 2018, the company publicized that all sales and marketing </w:t>
      </w:r>
      <w:r w:rsidR="0090427F" w:rsidRPr="00934914">
        <w:rPr>
          <w:rFonts w:ascii="Times New Roman" w:hAnsi="Times New Roman" w:cs="Times New Roman"/>
          <w:sz w:val="24"/>
          <w:szCs w:val="24"/>
        </w:rPr>
        <w:t>divisions</w:t>
      </w:r>
      <w:r w:rsidR="000E5686" w:rsidRPr="00934914">
        <w:rPr>
          <w:rFonts w:ascii="Times New Roman" w:hAnsi="Times New Roman" w:cs="Times New Roman"/>
          <w:sz w:val="24"/>
          <w:szCs w:val="24"/>
        </w:rPr>
        <w:t xml:space="preserve"> within its branches in America, Japan Asia and Europe would as from then report directly to the </w:t>
      </w:r>
      <w:r w:rsidR="00B929B5" w:rsidRPr="00934914">
        <w:rPr>
          <w:rFonts w:ascii="Times New Roman" w:hAnsi="Times New Roman" w:cs="Times New Roman"/>
          <w:sz w:val="24"/>
          <w:szCs w:val="24"/>
        </w:rPr>
        <w:t>company’s Assistant President and who also man</w:t>
      </w:r>
      <w:r w:rsidR="00C55C96" w:rsidRPr="00934914">
        <w:rPr>
          <w:rFonts w:ascii="Times New Roman" w:hAnsi="Times New Roman" w:cs="Times New Roman"/>
          <w:sz w:val="24"/>
          <w:szCs w:val="24"/>
        </w:rPr>
        <w:t xml:space="preserve">ages Sales and Marketing in </w:t>
      </w:r>
      <w:r w:rsidR="00304671" w:rsidRPr="00934914">
        <w:rPr>
          <w:rFonts w:ascii="Times New Roman" w:hAnsi="Times New Roman" w:cs="Times New Roman"/>
          <w:sz w:val="24"/>
          <w:szCs w:val="24"/>
        </w:rPr>
        <w:t>the company</w:t>
      </w:r>
      <w:r w:rsidR="00C55C96" w:rsidRPr="00934914">
        <w:rPr>
          <w:rFonts w:ascii="Times New Roman" w:hAnsi="Times New Roman" w:cs="Times New Roman"/>
          <w:sz w:val="24"/>
          <w:szCs w:val="24"/>
        </w:rPr>
        <w:t>, Jim Ryan. Its president Kodera, and Ryan will become the executives heading the regions</w:t>
      </w:r>
      <w:r w:rsidR="0090427F" w:rsidRPr="00934914">
        <w:rPr>
          <w:rFonts w:ascii="Times New Roman" w:hAnsi="Times New Roman" w:cs="Times New Roman"/>
          <w:sz w:val="24"/>
          <w:szCs w:val="24"/>
        </w:rPr>
        <w:t>, America</w:t>
      </w:r>
      <w:r w:rsidR="00C55C96" w:rsidRPr="00934914">
        <w:rPr>
          <w:rFonts w:ascii="Times New Roman" w:hAnsi="Times New Roman" w:cs="Times New Roman"/>
          <w:sz w:val="24"/>
          <w:szCs w:val="24"/>
        </w:rPr>
        <w:t xml:space="preserve"> and Japan Asia for the president </w:t>
      </w:r>
      <w:r w:rsidR="004D657F" w:rsidRPr="00934914">
        <w:rPr>
          <w:rFonts w:ascii="Times New Roman" w:hAnsi="Times New Roman" w:cs="Times New Roman"/>
          <w:sz w:val="24"/>
          <w:szCs w:val="24"/>
        </w:rPr>
        <w:t>and Europe</w:t>
      </w:r>
      <w:r w:rsidR="00C55C96" w:rsidRPr="00934914">
        <w:rPr>
          <w:rFonts w:ascii="Times New Roman" w:hAnsi="Times New Roman" w:cs="Times New Roman"/>
          <w:sz w:val="24"/>
          <w:szCs w:val="24"/>
        </w:rPr>
        <w:t xml:space="preserve"> for the assistant.</w:t>
      </w:r>
      <w:r w:rsidR="0090427F" w:rsidRPr="00934914">
        <w:rPr>
          <w:rFonts w:ascii="Times New Roman" w:hAnsi="Times New Roman" w:cs="Times New Roman"/>
          <w:sz w:val="24"/>
          <w:szCs w:val="24"/>
        </w:rPr>
        <w:t xml:space="preserve">  This is to ensure coordination among the regions.</w:t>
      </w:r>
    </w:p>
    <w:p w:rsidR="00EB3035" w:rsidRPr="00934914" w:rsidRDefault="00EB3035" w:rsidP="000C62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 xml:space="preserve"> </w:t>
      </w:r>
      <w:r w:rsidRPr="00934914">
        <w:rPr>
          <w:rFonts w:ascii="Times New Roman" w:hAnsi="Times New Roman" w:cs="Times New Roman"/>
          <w:b/>
          <w:sz w:val="24"/>
          <w:szCs w:val="24"/>
        </w:rPr>
        <w:t>Organizational Development a</w:t>
      </w:r>
      <w:r w:rsidR="00DD0115" w:rsidRPr="00934914">
        <w:rPr>
          <w:rFonts w:ascii="Times New Roman" w:hAnsi="Times New Roman" w:cs="Times New Roman"/>
          <w:b/>
          <w:sz w:val="24"/>
          <w:szCs w:val="24"/>
        </w:rPr>
        <w:t>s an Important</w:t>
      </w:r>
      <w:r w:rsidRPr="00934914">
        <w:rPr>
          <w:rFonts w:ascii="Times New Roman" w:hAnsi="Times New Roman" w:cs="Times New Roman"/>
          <w:b/>
          <w:sz w:val="24"/>
          <w:szCs w:val="24"/>
        </w:rPr>
        <w:t xml:space="preserve"> Tool in </w:t>
      </w:r>
      <w:r w:rsidR="00304671" w:rsidRPr="00934914">
        <w:rPr>
          <w:rFonts w:ascii="Times New Roman" w:hAnsi="Times New Roman" w:cs="Times New Roman"/>
          <w:b/>
          <w:sz w:val="24"/>
          <w:szCs w:val="24"/>
        </w:rPr>
        <w:t>the company</w:t>
      </w:r>
      <w:r w:rsidRPr="00934914">
        <w:rPr>
          <w:rFonts w:ascii="Times New Roman" w:hAnsi="Times New Roman" w:cs="Times New Roman"/>
          <w:b/>
          <w:sz w:val="24"/>
          <w:szCs w:val="24"/>
        </w:rPr>
        <w:t>’s Change Intention.</w:t>
      </w:r>
    </w:p>
    <w:p w:rsidR="00B13960" w:rsidRPr="00934914" w:rsidRDefault="00B13960" w:rsidP="0093491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 xml:space="preserve">Organizational development can be a useful tool for </w:t>
      </w:r>
      <w:r w:rsidR="00304671" w:rsidRPr="00934914">
        <w:rPr>
          <w:rFonts w:ascii="Times New Roman" w:hAnsi="Times New Roman" w:cs="Times New Roman"/>
          <w:sz w:val="24"/>
          <w:szCs w:val="24"/>
        </w:rPr>
        <w:t>this company</w:t>
      </w:r>
      <w:r w:rsidRPr="00934914">
        <w:rPr>
          <w:rFonts w:ascii="Times New Roman" w:hAnsi="Times New Roman" w:cs="Times New Roman"/>
          <w:sz w:val="24"/>
          <w:szCs w:val="24"/>
        </w:rPr>
        <w:t xml:space="preserve"> in executing this change.</w:t>
      </w:r>
      <w:r w:rsidR="006C202C" w:rsidRPr="00934914">
        <w:rPr>
          <w:rFonts w:ascii="Times New Roman" w:hAnsi="Times New Roman" w:cs="Times New Roman"/>
          <w:sz w:val="24"/>
          <w:szCs w:val="24"/>
        </w:rPr>
        <w:t xml:space="preserve"> If so far, the management</w:t>
      </w:r>
      <w:r w:rsidR="004D657F" w:rsidRPr="00934914">
        <w:rPr>
          <w:rFonts w:ascii="Times New Roman" w:hAnsi="Times New Roman" w:cs="Times New Roman"/>
          <w:sz w:val="24"/>
          <w:szCs w:val="24"/>
        </w:rPr>
        <w:t xml:space="preserve"> analyzed carefully the need for those changes, then communicated to all their staff the need for those</w:t>
      </w:r>
      <w:bookmarkStart w:id="0" w:name="_GoBack"/>
      <w:bookmarkEnd w:id="0"/>
      <w:r w:rsidR="004D657F" w:rsidRPr="00934914">
        <w:rPr>
          <w:rFonts w:ascii="Times New Roman" w:hAnsi="Times New Roman" w:cs="Times New Roman"/>
          <w:sz w:val="24"/>
          <w:szCs w:val="24"/>
        </w:rPr>
        <w:t xml:space="preserve"> changes then it will be </w:t>
      </w:r>
      <w:r w:rsidR="002A7CC1" w:rsidRPr="00934914">
        <w:rPr>
          <w:rFonts w:ascii="Times New Roman" w:hAnsi="Times New Roman" w:cs="Times New Roman"/>
          <w:sz w:val="24"/>
          <w:szCs w:val="24"/>
        </w:rPr>
        <w:t>ineffective approach</w:t>
      </w:r>
      <w:r w:rsidR="004D657F" w:rsidRPr="00934914">
        <w:rPr>
          <w:rFonts w:ascii="Times New Roman" w:hAnsi="Times New Roman" w:cs="Times New Roman"/>
          <w:sz w:val="24"/>
          <w:szCs w:val="24"/>
        </w:rPr>
        <w:t xml:space="preserve"> that will increase </w:t>
      </w:r>
      <w:r w:rsidR="004C3629" w:rsidRPr="00934914">
        <w:rPr>
          <w:rFonts w:ascii="Times New Roman" w:hAnsi="Times New Roman" w:cs="Times New Roman"/>
          <w:sz w:val="24"/>
          <w:szCs w:val="24"/>
        </w:rPr>
        <w:t>sales out</w:t>
      </w:r>
      <w:r w:rsidR="004D657F" w:rsidRPr="00934914">
        <w:rPr>
          <w:rFonts w:ascii="Times New Roman" w:hAnsi="Times New Roman" w:cs="Times New Roman"/>
          <w:sz w:val="24"/>
          <w:szCs w:val="24"/>
        </w:rPr>
        <w:t xml:space="preserve"> of a nicely structured management.</w:t>
      </w:r>
      <w:r w:rsidR="0072309B" w:rsidRPr="00934914">
        <w:rPr>
          <w:rFonts w:ascii="Times New Roman" w:hAnsi="Times New Roman" w:cs="Times New Roman"/>
          <w:sz w:val="24"/>
          <w:szCs w:val="24"/>
        </w:rPr>
        <w:t xml:space="preserve"> Kodera</w:t>
      </w:r>
      <w:r w:rsidR="004A2FF8" w:rsidRPr="00934914">
        <w:rPr>
          <w:rFonts w:ascii="Times New Roman" w:hAnsi="Times New Roman" w:cs="Times New Roman"/>
          <w:sz w:val="24"/>
          <w:szCs w:val="24"/>
        </w:rPr>
        <w:t xml:space="preserve"> and the management also need </w:t>
      </w:r>
      <w:r w:rsidR="002A7CC1" w:rsidRPr="00934914">
        <w:rPr>
          <w:rFonts w:ascii="Times New Roman" w:hAnsi="Times New Roman" w:cs="Times New Roman"/>
          <w:sz w:val="24"/>
          <w:szCs w:val="24"/>
        </w:rPr>
        <w:t xml:space="preserve">to pace themselves. Ensure objectives are reached without too much pressure on the employees otherwise they might resist the </w:t>
      </w:r>
      <w:r w:rsidR="009C5CFF" w:rsidRPr="00934914">
        <w:rPr>
          <w:rFonts w:ascii="Times New Roman" w:hAnsi="Times New Roman" w:cs="Times New Roman"/>
          <w:sz w:val="24"/>
          <w:szCs w:val="24"/>
        </w:rPr>
        <w:t>change (Shani et. al 2015)</w:t>
      </w:r>
      <w:r w:rsidR="002A7CC1" w:rsidRPr="00934914">
        <w:rPr>
          <w:rFonts w:ascii="Times New Roman" w:hAnsi="Times New Roman" w:cs="Times New Roman"/>
          <w:sz w:val="24"/>
          <w:szCs w:val="24"/>
        </w:rPr>
        <w:t>.</w:t>
      </w:r>
      <w:r w:rsidR="00F07D69" w:rsidRPr="00934914">
        <w:rPr>
          <w:rFonts w:ascii="Times New Roman" w:hAnsi="Times New Roman" w:cs="Times New Roman"/>
          <w:sz w:val="24"/>
          <w:szCs w:val="24"/>
        </w:rPr>
        <w:t xml:space="preserve"> Also, looking back at their achievements after sometime is a perfect way to measure </w:t>
      </w:r>
      <w:r w:rsidR="002B6AD5" w:rsidRPr="00934914">
        <w:rPr>
          <w:rFonts w:ascii="Times New Roman" w:hAnsi="Times New Roman" w:cs="Times New Roman"/>
          <w:sz w:val="24"/>
          <w:szCs w:val="24"/>
        </w:rPr>
        <w:t>their journey</w:t>
      </w:r>
      <w:r w:rsidR="00F07D69" w:rsidRPr="00934914">
        <w:rPr>
          <w:rFonts w:ascii="Times New Roman" w:hAnsi="Times New Roman" w:cs="Times New Roman"/>
          <w:sz w:val="24"/>
          <w:szCs w:val="24"/>
        </w:rPr>
        <w:t xml:space="preserve"> in change</w:t>
      </w:r>
      <w:r w:rsidR="00DD0115" w:rsidRPr="00934914">
        <w:rPr>
          <w:rFonts w:ascii="Times New Roman" w:hAnsi="Times New Roman" w:cs="Times New Roman"/>
          <w:sz w:val="24"/>
          <w:szCs w:val="24"/>
        </w:rPr>
        <w:t xml:space="preserve"> and make any adjustments required.</w:t>
      </w:r>
      <w:r w:rsidR="00F07D69" w:rsidRPr="0093491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62C1" w:rsidRPr="00934914" w:rsidRDefault="000C62C1" w:rsidP="000C6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C62C1" w:rsidRPr="00934914" w:rsidRDefault="000C62C1" w:rsidP="000C62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914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C5CFF" w:rsidRPr="00934914" w:rsidRDefault="009C5CFF" w:rsidP="00934914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>Pasmore, W. A., Wood</w:t>
      </w:r>
      <w:r w:rsidR="00B47B29" w:rsidRPr="00934914">
        <w:rPr>
          <w:rFonts w:ascii="Times New Roman" w:hAnsi="Times New Roman" w:cs="Times New Roman"/>
          <w:sz w:val="24"/>
          <w:szCs w:val="24"/>
        </w:rPr>
        <w:t>man, R. W., &amp; Shani, A. B. (2013</w:t>
      </w:r>
      <w:r w:rsidRPr="00934914">
        <w:rPr>
          <w:rFonts w:ascii="Times New Roman" w:hAnsi="Times New Roman" w:cs="Times New Roman"/>
          <w:sz w:val="24"/>
          <w:szCs w:val="24"/>
        </w:rPr>
        <w:t xml:space="preserve">). </w:t>
      </w:r>
      <w:r w:rsidRPr="00934914">
        <w:rPr>
          <w:rFonts w:ascii="Times New Roman" w:hAnsi="Times New Roman" w:cs="Times New Roman"/>
          <w:i/>
          <w:iCs/>
          <w:sz w:val="24"/>
          <w:szCs w:val="24"/>
        </w:rPr>
        <w:t>Research in organizational change and development: Volume 18</w:t>
      </w:r>
      <w:r w:rsidRPr="00934914">
        <w:rPr>
          <w:rFonts w:ascii="Times New Roman" w:hAnsi="Times New Roman" w:cs="Times New Roman"/>
          <w:sz w:val="24"/>
          <w:szCs w:val="24"/>
        </w:rPr>
        <w:t>. Bingley, UK: Emerald.</w:t>
      </w:r>
    </w:p>
    <w:p w:rsidR="009C5CFF" w:rsidRPr="00934914" w:rsidRDefault="009C5CFF" w:rsidP="00934914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934914">
        <w:rPr>
          <w:rFonts w:ascii="Times New Roman" w:hAnsi="Times New Roman" w:cs="Times New Roman"/>
          <w:sz w:val="24"/>
          <w:szCs w:val="24"/>
        </w:rPr>
        <w:t xml:space="preserve">Shani, A. B., &amp; Noumair, D. A. (2015). </w:t>
      </w:r>
      <w:r w:rsidRPr="00934914">
        <w:rPr>
          <w:rFonts w:ascii="Times New Roman" w:hAnsi="Times New Roman" w:cs="Times New Roman"/>
          <w:i/>
          <w:iCs/>
          <w:sz w:val="24"/>
          <w:szCs w:val="24"/>
        </w:rPr>
        <w:t>Research in organizational change and development: Volume 23</w:t>
      </w:r>
      <w:r w:rsidRPr="00934914">
        <w:rPr>
          <w:rFonts w:ascii="Times New Roman" w:hAnsi="Times New Roman" w:cs="Times New Roman"/>
          <w:sz w:val="24"/>
          <w:szCs w:val="24"/>
        </w:rPr>
        <w:t>.</w:t>
      </w:r>
    </w:p>
    <w:sectPr w:rsidR="009C5CFF" w:rsidRPr="00934914" w:rsidSect="0093491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BBE" w:rsidRDefault="000F2BBE" w:rsidP="00491036">
      <w:pPr>
        <w:spacing w:after="0" w:line="240" w:lineRule="auto"/>
      </w:pPr>
      <w:r>
        <w:separator/>
      </w:r>
    </w:p>
  </w:endnote>
  <w:endnote w:type="continuationSeparator" w:id="0">
    <w:p w:rsidR="000F2BBE" w:rsidRDefault="000F2BBE" w:rsidP="00491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BBE" w:rsidRDefault="000F2BBE" w:rsidP="00491036">
      <w:pPr>
        <w:spacing w:after="0" w:line="240" w:lineRule="auto"/>
      </w:pPr>
      <w:r>
        <w:separator/>
      </w:r>
    </w:p>
  </w:footnote>
  <w:footnote w:type="continuationSeparator" w:id="0">
    <w:p w:rsidR="000F2BBE" w:rsidRDefault="000F2BBE" w:rsidP="00491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914" w:rsidRPr="00934914" w:rsidRDefault="00934914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934914">
      <w:rPr>
        <w:rFonts w:ascii="Times New Roman" w:hAnsi="Times New Roman" w:cs="Times New Roman"/>
        <w:sz w:val="24"/>
        <w:szCs w:val="24"/>
      </w:rPr>
      <w:t>ORGANIZATIONAL DEVELOPMENT</w:t>
    </w:r>
    <w:r w:rsidRPr="00934914">
      <w:rPr>
        <w:rFonts w:ascii="Times New Roman" w:hAnsi="Times New Roman" w:cs="Times New Roman"/>
        <w:sz w:val="24"/>
        <w:szCs w:val="24"/>
      </w:rPr>
      <w:tab/>
    </w:r>
    <w:r w:rsidRPr="00934914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14392349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93491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3491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34914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3491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91036" w:rsidRDefault="004910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4914" w:rsidRPr="00934914" w:rsidRDefault="00934914">
    <w:pPr>
      <w:pStyle w:val="Header"/>
      <w:rPr>
        <w:rFonts w:ascii="Times New Roman" w:hAnsi="Times New Roman" w:cs="Times New Roman"/>
        <w:sz w:val="24"/>
        <w:szCs w:val="24"/>
      </w:rPr>
    </w:pPr>
    <w:r w:rsidRPr="00934914">
      <w:rPr>
        <w:rFonts w:ascii="Times New Roman" w:hAnsi="Times New Roman" w:cs="Times New Roman"/>
        <w:sz w:val="24"/>
        <w:szCs w:val="24"/>
      </w:rPr>
      <w:t>Running head: ORGANIZATIONAL DEVELOPMENT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0NzI1tDQxM7I0sDQ2NLBQ0lEKTi0uzszPAykwrAUApHE17CwAAAA="/>
  </w:docVars>
  <w:rsids>
    <w:rsidRoot w:val="006820AA"/>
    <w:rsid w:val="000109A1"/>
    <w:rsid w:val="000C62C1"/>
    <w:rsid w:val="000E5686"/>
    <w:rsid w:val="000F2BBE"/>
    <w:rsid w:val="00285D82"/>
    <w:rsid w:val="002A7CC1"/>
    <w:rsid w:val="002B6AD5"/>
    <w:rsid w:val="00304671"/>
    <w:rsid w:val="00491036"/>
    <w:rsid w:val="004A2FF8"/>
    <w:rsid w:val="004B3024"/>
    <w:rsid w:val="004C3629"/>
    <w:rsid w:val="004D657F"/>
    <w:rsid w:val="006820AA"/>
    <w:rsid w:val="006C202C"/>
    <w:rsid w:val="0072309B"/>
    <w:rsid w:val="00756293"/>
    <w:rsid w:val="0090427F"/>
    <w:rsid w:val="00934914"/>
    <w:rsid w:val="009544B1"/>
    <w:rsid w:val="0097661D"/>
    <w:rsid w:val="009C5CFF"/>
    <w:rsid w:val="00A826D3"/>
    <w:rsid w:val="00B13960"/>
    <w:rsid w:val="00B47B29"/>
    <w:rsid w:val="00B929B5"/>
    <w:rsid w:val="00C55C96"/>
    <w:rsid w:val="00DD0115"/>
    <w:rsid w:val="00EB3035"/>
    <w:rsid w:val="00F07D69"/>
    <w:rsid w:val="00FC0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8436"/>
  <w15:docId w15:val="{4E69084C-32F1-4E19-BCCD-F32718D93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6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036"/>
  </w:style>
  <w:style w:type="paragraph" w:styleId="Footer">
    <w:name w:val="footer"/>
    <w:basedOn w:val="Normal"/>
    <w:link w:val="FooterChar"/>
    <w:uiPriority w:val="99"/>
    <w:unhideWhenUsed/>
    <w:rsid w:val="00491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036"/>
  </w:style>
  <w:style w:type="paragraph" w:styleId="BalloonText">
    <w:name w:val="Balloon Text"/>
    <w:basedOn w:val="Normal"/>
    <w:link w:val="BalloonTextChar"/>
    <w:uiPriority w:val="99"/>
    <w:semiHidden/>
    <w:unhideWhenUsed/>
    <w:rsid w:val="0049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0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0E5606D0-ACDB-4756-B136-9B509FF21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</dc:creator>
  <cp:lastModifiedBy>user</cp:lastModifiedBy>
  <cp:revision>20</cp:revision>
  <dcterms:created xsi:type="dcterms:W3CDTF">2018-06-02T20:30:00Z</dcterms:created>
  <dcterms:modified xsi:type="dcterms:W3CDTF">2018-06-03T17:16:00Z</dcterms:modified>
</cp:coreProperties>
</file>